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6" w:rsidRPr="00BD3D36" w:rsidRDefault="00BD3D36" w:rsidP="00BD3D36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 w:rsidRPr="00BD3D36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Осенний утренник во 2 младшей группе. Сценарий</w:t>
      </w:r>
    </w:p>
    <w:p w:rsidR="00BD3D36" w:rsidRPr="00BD3D36" w:rsidRDefault="00BD3D36" w:rsidP="00BD3D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D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A5E45E" wp14:editId="1836ABB7">
            <wp:extent cx="2847975" cy="1885950"/>
            <wp:effectExtent l="0" t="0" r="9525" b="0"/>
            <wp:docPr id="1" name="Рисунок 1" descr="Осенний утренник во 2 младшей группе.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утренник во 2 младшей группе. Сценар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6" w:rsidRPr="00BD3D36" w:rsidRDefault="00BD3D36" w:rsidP="00BD3D36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hyperlink r:id="rId6" w:tooltip="Осенний праздник во 2 младшей группе" w:history="1">
        <w:r w:rsidRPr="00BD3D36">
          <w:rPr>
            <w:rFonts w:ascii="Trebuchet MS" w:eastAsia="Times New Roman" w:hAnsi="Trebuchet MS" w:cs="Times New Roman"/>
            <w:b/>
            <w:bCs/>
            <w:color w:val="D27586"/>
            <w:sz w:val="32"/>
            <w:szCs w:val="32"/>
            <w:u w:val="single"/>
            <w:bdr w:val="none" w:sz="0" w:space="0" w:color="auto" w:frame="1"/>
            <w:lang w:eastAsia="ru-RU"/>
          </w:rPr>
          <w:t>Осенний праздник в ДОУ. Вторая младшая группа. Сценарий</w:t>
        </w:r>
      </w:hyperlink>
    </w:p>
    <w:p w:rsidR="00BD3D36" w:rsidRPr="00BD3D36" w:rsidRDefault="00BD3D36" w:rsidP="00BD3D36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BD3D36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Праздник Осени в детском саду для детей 3-4 лет «Осенние встречи»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Действующие лица: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(Роли исполняют взрослые или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старшей-подготовительной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групп)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- Медведь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- Дождик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- Гриб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- Осень</w:t>
      </w:r>
    </w:p>
    <w:p w:rsidR="00BD3D36" w:rsidRPr="00BD3D36" w:rsidRDefault="00BD3D36" w:rsidP="00BD3D36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BD3D36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Ход осеннего праздника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Под спокойную музыку дети с ведущим входят в зал.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случилось? Что такое?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 горит, как золотое,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Всюду листья разноцветные,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Даже издали заметные.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кругом светло, красиво...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Это осень наступила!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Утром мы во двор идем,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Листья сыплются дождем,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Под ногами шелестят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летят, летят, летят...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и к нам сюда ветерок листочки принес.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по листику возьмем,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Песенку про них споем.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Исполняется песня «Листочки», слова Е. 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Макшанцевой</w:t>
      </w:r>
      <w:proofErr w:type="spell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, музыка А. Филиппенко.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Ходит без тропинок, листьями играя.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Чудо-рукодельница, осень золотая!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Праздник осенью в лесу,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светло, и весело. –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какие украшенья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Осень здесь развесила.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Каждый листик золотой —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Маленькое солнышко,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Соберу в корзинку 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Положу на донышко!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Берегу я листики.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Осень продолжается.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Долго дома у меня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Праздник не кончается!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А. 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Шибицкая</w:t>
      </w:r>
      <w:proofErr w:type="spellEnd"/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Слышу, листья шелестят...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Слышу, веточки хрустят...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Кто же это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мам идет?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Кто же это к нам бредет?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тихонько посидим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на гостя поглядим.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музыка. В зал с корзиной в руках входит Медведь. Он собирает шишки, разбросанные по полу.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Это </w:t>
      </w:r>
      <w:proofErr w:type="spell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Мишенька</w:t>
      </w:r>
      <w:proofErr w:type="spell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гуляет,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 шишки собирает.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 косолапый по лесу идет.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Шишки собирает, песенку поет.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Вдруг упала шишка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Прямо мишке в лоб.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 рассердился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ногою — топ!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Этот стишок дети и ведущий рассказывают и обыгрывают вместе с Медведем.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Ты, Мишутка, не сердись,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Ты, Мишутка, оглянись.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Тут полным-полно ребят,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 помочь тебе хотят!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 — лохматый бурый мишка,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 пришел к вам, ребятишки,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Песни петь и веселиться,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Чтобы с вами подружиться!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Вместе мы сейчас пойдем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все шишки соберем!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Проводится игра «Собери шишки».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спасибо, ребятишки,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Помогли собрать все шишки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тихая музыка. Медведь садится под елочку и засыпает.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 по лесу гулял,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 шишки собирал.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Наработался. Устал.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Сел под елку, задремал.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Очень крепко Мишка спит.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Ох, и громко он храпит!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сейчас его разбудим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посмотрим, что же будет!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Дети подходят к Медведю, хлопают в ладоши. Звучит веселая музыка.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Вы зачем в ладошки били?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Вы зачем меня будили?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Мишка, Мишка, хватит спать!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зовем тебя играть.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Не-е-</w:t>
      </w:r>
      <w:proofErr w:type="spell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ет</w:t>
      </w:r>
      <w:proofErr w:type="spell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! Я не хочу играть.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Лучше снова пойду спать!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Уходит спать под другую елочку.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 и Мишка! Вот так соня,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Лежебока и тихоня!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же делать? Как же быть?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Как нам Мишку разбудить?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Может, ближе подойдем,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Песню про него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споем?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Проводится игра «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Мишенька</w:t>
      </w:r>
      <w:proofErr w:type="spell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, вставай!»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 (поют).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Мишка, Мишка, что ты долго спишь?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Мишка, Мишка, что ты так храпишь?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Мишка, Мишка, </w:t>
      </w:r>
      <w:proofErr w:type="spell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Мишенька</w:t>
      </w:r>
      <w:proofErr w:type="spell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, вставай!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Мишка, Мишка, с нами поиграй!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 (просыпаясь).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такое? Не пойму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Ух, сейчас всех догоню!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веселая музыка. Медведь старается поймать, догнать детей, но у него ничего не получается.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Никого я не догнал, никого я не поймал!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такое? Ну и ну!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Снова сяду, отдохну.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Игра повторяется.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Никого я не догнал, никого я не поймал.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Ох, и ловкий же народ в этом садике живет!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Мы веселые ребята,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любим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бегать и играть.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сейчас тебя, Мишутка, приглашаем в лес гулять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Нужно нам за ручки взяться,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Чтоб в лесу не потеряться.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Исполняется песня-хоровод «Медведь и ребята», слова Н. Найденовой, музыка Е. Тиличеевой.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Очень весело гуляли, звонко песню распевали.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 скажу вам от души, все вы очень хороши!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Но прощаться нам пора. До свиданья, детвора!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 пойду в берлогу спать, лапу бурую сосать.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Медведь уходит, </w:t>
      </w:r>
      <w:proofErr w:type="gram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унося с собой корзину с шишками Дети машут ему на</w:t>
      </w:r>
      <w:proofErr w:type="gram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прощание.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Ой, ребята, тише, тише...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Кажется, я что-то слышу!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 листочкам — кап-кап,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 ладошки — кап-кап.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Солнце спряталось куда-то...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Это дождь пошел, ребята!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немного подождем,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Чтоб не мокнуть под дождем.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веселая музыка. Дети приседают и тихонько хлопают в ладошки — это стучат капельки дождя. В зал вбегает Дождик, он движется между детьми и брызгает на них капельками-султанчиками.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Затем музыка стихает, Дождик убегает в сторонку и приседает.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и дождик перестал.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Он, наверное, устал.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Светит солнышко опять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зовет нас всех гулять!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Заучит плясовая музыка, дети свободно двигаются по залу. Затем вновь звучит музыка </w:t>
      </w:r>
      <w:proofErr w:type="gram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-д</w:t>
      </w:r>
      <w:proofErr w:type="gram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ождя.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Снова дождь пошел, друзья.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Значит нам гулять...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Дети.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 Нельзя!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 (поет).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Кап-кап, дон-дон-дон!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Капли начали трезвон.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Это дождик вас опять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Не пускает погулять!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Н. Соловьева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Дождик, дождик, подожди,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Убери свои дожди.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Про тебя мы песню знаем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тебе ее подарим.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Исполняется </w:t>
      </w:r>
      <w:proofErr w:type="gram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песня про дождик</w:t>
      </w:r>
      <w:proofErr w:type="gram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(по выбору музыкального руководителя).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Дождик, дождик припустил,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Всех ребяток замочил.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Ну, скорее поспешим,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От дождя мы убежим!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Заучит веселая музыка, дети убегают от дождя.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спасибо вам, друзья,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Спели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песню про меня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скажу вам честно 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песенка чудесная!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Дождик слабенький бывает,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такой...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(Тихонько хлопает в ладоши.)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Ну-ка, хлопайте, ребятки, все со мной!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бывает дождик сильный,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Вот такой!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(Хлопает о ладоши сильней.)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Снова хлопайте, ребятки, все со мной!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еще бывают в небе чудеса,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Гром гремит, и начинается ГРОЗА!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(Топает и хлопает одновременно.</w:t>
      </w:r>
      <w:proofErr w:type="gramEnd"/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Дети подхватывают движения.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 действия сопровождаются музыкой.)</w:t>
      </w:r>
      <w:proofErr w:type="gramEnd"/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старались, не ленились,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Хорошенько потрудились.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 помыли, все полили,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Всюду землю напоили.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сейчас в лесок пойдем.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Может, там грибы найдем!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Исполняется песня «За грибами», слова и музыка В. Селезневой. Мелодия песни продолжается, дети с ведущим легким бегом движутся по кругу. В это время в зал вбегает Гриб, приседает в центре круга.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Прибежали мы в лесок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увидели грибок.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Дождик, дождик, не робей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грибок скорей полей!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Дождик. Поливаю я грибок, чтобы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вырасти он мог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Звучит веселая музыка, Дождик </w:t>
      </w:r>
      <w:proofErr w:type="gram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поливает Гриб с помощью капелек-султанчиков Гриб начинает</w:t>
      </w:r>
      <w:proofErr w:type="gram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расти.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Гриб.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Вырос я в лесу густом.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Ой! Как весело кругом!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Здесь полным-полно ребят,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 меня они глядят.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 тебя они глядят,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плясать с тобой хотят!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Гриб.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же, пляски я люблю,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 секрету говорю.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Ну-ка, детки, круг </w:t>
      </w:r>
      <w:proofErr w:type="spellStart"/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пошире</w:t>
      </w:r>
      <w:proofErr w:type="spellEnd"/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Начинаем... Три, четыре!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Исполняется пляска «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Чок</w:t>
      </w:r>
      <w:proofErr w:type="spell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да 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чок</w:t>
      </w:r>
      <w:proofErr w:type="spell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!», слова и музыка Е. </w:t>
      </w:r>
      <w:proofErr w:type="spell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Макшанцевой</w:t>
      </w:r>
      <w:proofErr w:type="spell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Как мы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здорово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плясали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нисколько не устали!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 небе солнышко сияет,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Солнце землю согревает.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на горке, и у кочки —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Всюду выросли грибочки!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легкая музыка, Дождик и Гриб расставляют грибы - муляжи.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Гриб.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Посмотрите-ка, ребята,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Тут маслята, тут опята.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вот это на полянке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Ядовитые поганки!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У них яркие уборы,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зовут их...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. Мухоморы!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Гриб очень вредный,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 беленькой ножке,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 красненькой шляпке,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 шляпке — горошки.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сейчас мы поиграем.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Кто же ловкий тут? Узнаем!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Гриб.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Будет музыка звучать — грибы нужно собирать.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Стихнет музыка, друзья, собирать грибы нельзя!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 Ну-ка, кто в лесок пойдет и грибочков наберет?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Проводится игра «Кто больше наберет грибов».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Гриб.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Хорошо в лесу гуляли,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Много мы грибов набрали.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Дождик.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А сейчас пришла пора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Расставаться, детвора.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Веселитесь, не скучайте,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Праздник весело встречайте!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Под веселую музыку Дождик и Гриб убегают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Где же Осень </w:t>
      </w: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заплутала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</w:t>
      </w:r>
      <w:proofErr w:type="gramEnd"/>
      <w:r w:rsidRPr="00BD3D36">
        <w:rPr>
          <w:rFonts w:ascii="Arial" w:eastAsia="Times New Roman" w:hAnsi="Arial" w:cs="Arial"/>
          <w:sz w:val="23"/>
          <w:szCs w:val="23"/>
          <w:lang w:eastAsia="ru-RU"/>
        </w:rPr>
        <w:t xml:space="preserve"> куда она пропала?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Был тут Мишка косолапый,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играли с ним, ребята,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С дождем песни распевали,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Весело с грибком плясали!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Только осени все нет.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 чем загадка? В чем секрет?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Ну-ка, хлопнем веселей,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Пусть отыщет нас скорей.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музыка. В зал входит Осень, на плечах у нее большой красивый платок.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Осень.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Здравствуйте, мои друзья!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 вам пришла на праздник 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Осень разноцветная,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Нарядная, заметная.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Я спешила, я старалась,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Все трудилась, наряжалась.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И пока к вам в гости шла,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Вот какой платок нашла!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Он красивый, расписной,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Необычный, не простой.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Предлагаю вам, друзья,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Поиграть с платочком я.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Проводится игра «Волшебный платок» (играя последний раз, Осень накрывает платком корзинку с яблоками, незаметно внесенную в зал).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Осень.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Раз! Два! Три!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Кто же спрятался внутри?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Не зевайте, не зевайте,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Поскорее отвечайте!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Дети называют имя ребенка, который, по их мнению, спрятался под платком.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Ведущий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. Нет, все ребятки тут! А кто же тогда под платочком?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Осень.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Мы платочек поднимаем.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Что под ним? Сейчас узнаем!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Ой! Да тут корзинка. А в корзинке...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BD3D36">
        <w:rPr>
          <w:rFonts w:ascii="Arial" w:eastAsia="Times New Roman" w:hAnsi="Arial" w:cs="Arial"/>
          <w:sz w:val="23"/>
          <w:szCs w:val="23"/>
          <w:lang w:eastAsia="ru-RU"/>
        </w:rPr>
        <w:t>. Яблоки!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Звучит веселая лгу</w:t>
      </w:r>
      <w:proofErr w:type="gramEnd"/>
      <w:r w:rsidRPr="00BD3D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зыка, Осень угощает, детей яблоками.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Осень.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Быстро время пролетело,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Расставаться нам пора.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Ждут меня еще заботы.</w:t>
      </w:r>
    </w:p>
    <w:p w:rsidR="00BD3D36" w:rsidRPr="00BD3D36" w:rsidRDefault="00BD3D36" w:rsidP="00BD3D3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3D36">
        <w:rPr>
          <w:rFonts w:ascii="Arial" w:eastAsia="Times New Roman" w:hAnsi="Arial" w:cs="Arial"/>
          <w:sz w:val="23"/>
          <w:szCs w:val="23"/>
          <w:lang w:eastAsia="ru-RU"/>
        </w:rPr>
        <w:t>До свиданья, детвора!</w:t>
      </w:r>
    </w:p>
    <w:p w:rsidR="007E123E" w:rsidRDefault="007E123E">
      <w:bookmarkStart w:id="0" w:name="_GoBack"/>
      <w:bookmarkEnd w:id="0"/>
    </w:p>
    <w:sectPr w:rsidR="007E123E" w:rsidSect="00BD3D36">
      <w:pgSz w:w="11900" w:h="16820"/>
      <w:pgMar w:top="232" w:right="204" w:bottom="204" w:left="215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6"/>
    <w:rsid w:val="00372387"/>
    <w:rsid w:val="007E123E"/>
    <w:rsid w:val="00823451"/>
    <w:rsid w:val="00B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729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gri.ru/prazdnik-v-dome/kalendar-prazdnikov/scenari-prazdnikov-dlja-detskogo-sada/prazdnik-oseni-vo-2-mladshei-grupe-detskogo-sad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2018-10-08T12:48:00Z</dcterms:created>
  <dcterms:modified xsi:type="dcterms:W3CDTF">2018-10-08T12:49:00Z</dcterms:modified>
</cp:coreProperties>
</file>